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69863" w14:textId="4EEDF5B2" w:rsidR="005563DA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Memorial Library</w:t>
      </w:r>
    </w:p>
    <w:p w14:paraId="19F7863B" w14:textId="755AE033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071">
        <w:rPr>
          <w:rFonts w:ascii="Times New Roman" w:hAnsi="Times New Roman" w:cs="Times New Roman"/>
          <w:sz w:val="24"/>
          <w:szCs w:val="24"/>
        </w:rPr>
        <w:t>302 East Main Street, Belding Michigan  48809</w:t>
      </w:r>
    </w:p>
    <w:p w14:paraId="1C0DABA1" w14:textId="17B685D7" w:rsidR="001E4E99" w:rsidRPr="00455071" w:rsidRDefault="00003A2C" w:rsidP="00003A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Regular Meeting of the </w:t>
      </w:r>
      <w:proofErr w:type="spellStart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Library Board</w:t>
      </w:r>
    </w:p>
    <w:p w14:paraId="71E3A4A1" w14:textId="4B293F90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Library Board Minutes from </w:t>
      </w:r>
      <w:r w:rsidR="003F1DDF" w:rsidRPr="00455071">
        <w:rPr>
          <w:rFonts w:ascii="Times New Roman" w:hAnsi="Times New Roman" w:cs="Times New Roman"/>
          <w:b/>
          <w:bCs/>
          <w:sz w:val="24"/>
          <w:szCs w:val="24"/>
        </w:rPr>
        <w:t>January 25, 2021</w:t>
      </w:r>
    </w:p>
    <w:p w14:paraId="6676F67C" w14:textId="7CDAD2F4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BC7A9" w14:textId="1047AE6D" w:rsidR="001E4E99" w:rsidRPr="00356507" w:rsidRDefault="001E4E99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Board Members Present:  </w:t>
      </w:r>
      <w:r w:rsidRPr="00356507">
        <w:rPr>
          <w:rFonts w:ascii="Times New Roman" w:hAnsi="Times New Roman" w:cs="Times New Roman"/>
        </w:rPr>
        <w:t>Kathy Lehman,</w:t>
      </w:r>
      <w:r w:rsidR="00C07556" w:rsidRPr="00356507">
        <w:rPr>
          <w:rFonts w:ascii="Times New Roman" w:hAnsi="Times New Roman" w:cs="Times New Roman"/>
        </w:rPr>
        <w:t xml:space="preserve"> Annette Visser,</w:t>
      </w:r>
      <w:r w:rsidRPr="00356507">
        <w:rPr>
          <w:rFonts w:ascii="Times New Roman" w:hAnsi="Times New Roman" w:cs="Times New Roman"/>
        </w:rPr>
        <w:t xml:space="preserve"> David Riches, Carla Gunderson, Jan Lamborne</w:t>
      </w:r>
    </w:p>
    <w:p w14:paraId="2E52F23F" w14:textId="08605108" w:rsidR="00331B4E" w:rsidRPr="00356507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Director:  </w:t>
      </w:r>
      <w:r w:rsidRPr="00356507">
        <w:rPr>
          <w:rFonts w:ascii="Times New Roman" w:hAnsi="Times New Roman" w:cs="Times New Roman"/>
        </w:rPr>
        <w:t>Britney Dillon</w:t>
      </w:r>
      <w:r w:rsidR="003F1DDF" w:rsidRPr="00356507">
        <w:rPr>
          <w:rFonts w:ascii="Times New Roman" w:hAnsi="Times New Roman" w:cs="Times New Roman"/>
        </w:rPr>
        <w:t xml:space="preserve"> absent</w:t>
      </w:r>
    </w:p>
    <w:p w14:paraId="0A57C4AB" w14:textId="600BEDF5" w:rsidR="00560E72" w:rsidRPr="00356507" w:rsidRDefault="003F1DDF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City Council Liaison:</w:t>
      </w:r>
      <w:r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 Bonita Steele, absent</w:t>
      </w:r>
    </w:p>
    <w:p w14:paraId="6CDB3EC9" w14:textId="0FE1154A" w:rsidR="001E4E99" w:rsidRPr="00356507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Guests Present:  </w:t>
      </w:r>
      <w:r w:rsidR="003F1DDF" w:rsidRPr="00356507">
        <w:rPr>
          <w:rFonts w:ascii="Times New Roman" w:hAnsi="Times New Roman" w:cs="Times New Roman"/>
        </w:rPr>
        <w:t>None</w:t>
      </w:r>
    </w:p>
    <w:p w14:paraId="0DF1CD83" w14:textId="1065CB99" w:rsidR="00331B4E" w:rsidRPr="00356507" w:rsidRDefault="00331B4E" w:rsidP="001E4E99">
      <w:pPr>
        <w:spacing w:after="0" w:line="240" w:lineRule="auto"/>
        <w:rPr>
          <w:rFonts w:ascii="Times New Roman" w:hAnsi="Times New Roman" w:cs="Times New Roman"/>
        </w:rPr>
      </w:pPr>
    </w:p>
    <w:p w14:paraId="0DA84490" w14:textId="6309C7F3" w:rsidR="00331B4E" w:rsidRPr="00356507" w:rsidRDefault="00331B4E" w:rsidP="00ED1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Call to Order and Roll Call:  </w:t>
      </w:r>
      <w:r w:rsidRPr="00356507">
        <w:rPr>
          <w:rFonts w:ascii="Times New Roman" w:hAnsi="Times New Roman" w:cs="Times New Roman"/>
        </w:rPr>
        <w:t>Meeting was called to order by Kathy Lehman at 5:3</w:t>
      </w:r>
      <w:r w:rsidR="0010755C" w:rsidRPr="00356507">
        <w:rPr>
          <w:rFonts w:ascii="Times New Roman" w:hAnsi="Times New Roman" w:cs="Times New Roman"/>
        </w:rPr>
        <w:t>3</w:t>
      </w:r>
      <w:r w:rsidRPr="00356507">
        <w:rPr>
          <w:rFonts w:ascii="Times New Roman" w:hAnsi="Times New Roman" w:cs="Times New Roman"/>
        </w:rPr>
        <w:t>.</w:t>
      </w:r>
    </w:p>
    <w:p w14:paraId="5120F926" w14:textId="7C46F959" w:rsidR="00331B4E" w:rsidRPr="00356507" w:rsidRDefault="00331B4E" w:rsidP="00331B4E">
      <w:pPr>
        <w:spacing w:after="0" w:line="240" w:lineRule="auto"/>
        <w:rPr>
          <w:rFonts w:ascii="Times New Roman" w:hAnsi="Times New Roman" w:cs="Times New Roman"/>
        </w:rPr>
      </w:pPr>
    </w:p>
    <w:p w14:paraId="57B40A36" w14:textId="4C1451C4" w:rsidR="00331B4E" w:rsidRPr="00356507" w:rsidRDefault="00331B4E" w:rsidP="00331B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Approval of the Agenda:</w:t>
      </w:r>
      <w:r w:rsidR="003D0CE5" w:rsidRPr="00356507">
        <w:rPr>
          <w:rFonts w:ascii="Times New Roman" w:hAnsi="Times New Roman" w:cs="Times New Roman"/>
          <w:b/>
          <w:bCs/>
        </w:rPr>
        <w:t xml:space="preserve"> </w:t>
      </w:r>
      <w:r w:rsidR="003D0CE5" w:rsidRPr="00356507">
        <w:rPr>
          <w:rFonts w:ascii="Times New Roman" w:hAnsi="Times New Roman" w:cs="Times New Roman"/>
        </w:rPr>
        <w:t xml:space="preserve"> A motion was made by Annette Vis</w:t>
      </w:r>
      <w:r w:rsidR="000F5535" w:rsidRPr="00356507">
        <w:rPr>
          <w:rFonts w:ascii="Times New Roman" w:hAnsi="Times New Roman" w:cs="Times New Roman"/>
        </w:rPr>
        <w:t>s</w:t>
      </w:r>
      <w:r w:rsidR="003D0CE5" w:rsidRPr="00356507">
        <w:rPr>
          <w:rFonts w:ascii="Times New Roman" w:hAnsi="Times New Roman" w:cs="Times New Roman"/>
        </w:rPr>
        <w:t>er</w:t>
      </w:r>
      <w:r w:rsidR="000F5535" w:rsidRPr="00356507">
        <w:rPr>
          <w:rFonts w:ascii="Times New Roman" w:hAnsi="Times New Roman" w:cs="Times New Roman"/>
        </w:rPr>
        <w:t xml:space="preserve"> and supported by</w:t>
      </w:r>
      <w:r w:rsidR="006877FF" w:rsidRPr="00356507">
        <w:rPr>
          <w:rFonts w:ascii="Times New Roman" w:hAnsi="Times New Roman" w:cs="Times New Roman"/>
        </w:rPr>
        <w:t xml:space="preserve"> </w:t>
      </w:r>
    </w:p>
    <w:p w14:paraId="5AF447D8" w14:textId="7E63DB6F" w:rsidR="00D45DCD" w:rsidRPr="00356507" w:rsidRDefault="006877FF" w:rsidP="0000557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Carla Gunderson</w:t>
      </w:r>
      <w:r w:rsidR="00ED6C3D" w:rsidRPr="00356507">
        <w:rPr>
          <w:rFonts w:ascii="Times New Roman" w:hAnsi="Times New Roman" w:cs="Times New Roman"/>
        </w:rPr>
        <w:t xml:space="preserve"> to accept the agenda as presented.  </w:t>
      </w:r>
      <w:r w:rsidR="002850FA" w:rsidRPr="00356507">
        <w:rPr>
          <w:rFonts w:ascii="Times New Roman" w:hAnsi="Times New Roman" w:cs="Times New Roman"/>
        </w:rPr>
        <w:t>Roll called and m</w:t>
      </w:r>
      <w:r w:rsidR="00ED6C3D" w:rsidRPr="00356507">
        <w:rPr>
          <w:rFonts w:ascii="Times New Roman" w:hAnsi="Times New Roman" w:cs="Times New Roman"/>
        </w:rPr>
        <w:t xml:space="preserve">otion </w:t>
      </w:r>
      <w:r w:rsidR="002850FA" w:rsidRPr="00356507">
        <w:rPr>
          <w:rFonts w:ascii="Times New Roman" w:hAnsi="Times New Roman" w:cs="Times New Roman"/>
        </w:rPr>
        <w:t>carried.</w:t>
      </w:r>
    </w:p>
    <w:p w14:paraId="67CD0533" w14:textId="5D16638A" w:rsidR="00D45DCD" w:rsidRPr="00356507" w:rsidRDefault="00895A54" w:rsidP="00D45DC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ab/>
      </w:r>
    </w:p>
    <w:p w14:paraId="0AD8EA79" w14:textId="77777777" w:rsidR="00D45DCD" w:rsidRPr="00356507" w:rsidRDefault="00D45DCD" w:rsidP="00D45D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 Approval of the Minutes:</w:t>
      </w:r>
    </w:p>
    <w:p w14:paraId="30089322" w14:textId="7588BECB" w:rsidR="00AA5D36" w:rsidRPr="00356507" w:rsidRDefault="00AA5D36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  </w:t>
      </w:r>
      <w:r w:rsidR="00200DEE" w:rsidRPr="00356507">
        <w:rPr>
          <w:rFonts w:ascii="Times New Roman" w:hAnsi="Times New Roman" w:cs="Times New Roman"/>
        </w:rPr>
        <w:t>A m</w:t>
      </w:r>
      <w:r w:rsidR="00D45DCD" w:rsidRPr="00356507">
        <w:rPr>
          <w:rFonts w:ascii="Times New Roman" w:hAnsi="Times New Roman" w:cs="Times New Roman"/>
        </w:rPr>
        <w:t>otion</w:t>
      </w:r>
      <w:r w:rsidR="00DC7193" w:rsidRPr="00356507">
        <w:rPr>
          <w:rFonts w:ascii="Times New Roman" w:hAnsi="Times New Roman" w:cs="Times New Roman"/>
        </w:rPr>
        <w:t xml:space="preserve"> was</w:t>
      </w:r>
      <w:r w:rsidR="00D45DCD" w:rsidRPr="00356507">
        <w:rPr>
          <w:rFonts w:ascii="Times New Roman" w:hAnsi="Times New Roman" w:cs="Times New Roman"/>
        </w:rPr>
        <w:t xml:space="preserve"> made by </w:t>
      </w:r>
      <w:r w:rsidR="0010755C" w:rsidRPr="00356507">
        <w:rPr>
          <w:rFonts w:ascii="Times New Roman" w:hAnsi="Times New Roman" w:cs="Times New Roman"/>
        </w:rPr>
        <w:t>Annette Visser</w:t>
      </w:r>
      <w:r w:rsidR="00D45DCD"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and </w:t>
      </w:r>
      <w:r w:rsidR="00D45DCD" w:rsidRPr="00356507">
        <w:rPr>
          <w:rFonts w:ascii="Times New Roman" w:hAnsi="Times New Roman" w:cs="Times New Roman"/>
        </w:rPr>
        <w:t xml:space="preserve">supported by </w:t>
      </w:r>
      <w:r w:rsidR="0010755C" w:rsidRPr="00356507">
        <w:rPr>
          <w:rFonts w:ascii="Times New Roman" w:hAnsi="Times New Roman" w:cs="Times New Roman"/>
        </w:rPr>
        <w:t xml:space="preserve">Kathy Lehman </w:t>
      </w:r>
      <w:r w:rsidR="00DE1EF0" w:rsidRPr="00356507">
        <w:rPr>
          <w:rFonts w:ascii="Times New Roman" w:hAnsi="Times New Roman" w:cs="Times New Roman"/>
        </w:rPr>
        <w:t>to approve</w:t>
      </w:r>
      <w:r w:rsidRPr="00356507">
        <w:rPr>
          <w:rFonts w:ascii="Times New Roman" w:hAnsi="Times New Roman" w:cs="Times New Roman"/>
        </w:rPr>
        <w:t xml:space="preserve"> the</w:t>
      </w:r>
    </w:p>
    <w:p w14:paraId="491B4D78" w14:textId="08CE8D05" w:rsidR="0010755C" w:rsidRPr="00356507" w:rsidRDefault="00AA5D36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  </w:t>
      </w:r>
      <w:r w:rsidR="0010755C" w:rsidRPr="00356507">
        <w:rPr>
          <w:rFonts w:ascii="Times New Roman" w:hAnsi="Times New Roman" w:cs="Times New Roman"/>
        </w:rPr>
        <w:t>November 16, 2020</w:t>
      </w:r>
      <w:r w:rsidR="00937562" w:rsidRPr="00356507">
        <w:rPr>
          <w:rFonts w:ascii="Times New Roman" w:hAnsi="Times New Roman" w:cs="Times New Roman"/>
        </w:rPr>
        <w:t xml:space="preserve"> minutes</w:t>
      </w:r>
      <w:r w:rsidR="0072430F" w:rsidRPr="00356507">
        <w:rPr>
          <w:rFonts w:ascii="Times New Roman" w:hAnsi="Times New Roman" w:cs="Times New Roman"/>
        </w:rPr>
        <w:t>.</w:t>
      </w:r>
      <w:r w:rsidR="00610EE4" w:rsidRPr="00356507">
        <w:rPr>
          <w:rFonts w:ascii="Times New Roman" w:hAnsi="Times New Roman" w:cs="Times New Roman"/>
        </w:rPr>
        <w:t xml:space="preserve">  Roll was called and the motion passed.</w:t>
      </w:r>
    </w:p>
    <w:p w14:paraId="64A7A12A" w14:textId="77777777" w:rsidR="0010755C" w:rsidRPr="00356507" w:rsidRDefault="0010755C" w:rsidP="0010755C">
      <w:pPr>
        <w:spacing w:after="0" w:line="240" w:lineRule="auto"/>
        <w:ind w:left="360" w:firstLine="720"/>
        <w:rPr>
          <w:rFonts w:ascii="Times New Roman" w:hAnsi="Times New Roman" w:cs="Times New Roman"/>
        </w:rPr>
      </w:pPr>
    </w:p>
    <w:p w14:paraId="7A3740D7" w14:textId="4A074C27" w:rsidR="0010755C" w:rsidRPr="00356507" w:rsidRDefault="0010755C" w:rsidP="0010755C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A motion was made by Kathy Lehman and supported by Carla Gunderson to table the November 16,</w:t>
      </w:r>
    </w:p>
    <w:p w14:paraId="6AF8D4EE" w14:textId="0582B9BC" w:rsidR="0010755C" w:rsidRPr="00356507" w:rsidRDefault="00D45DCD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     Closed Session minutes.</w:t>
      </w:r>
      <w:r w:rsidR="00610EE4" w:rsidRPr="00356507">
        <w:rPr>
          <w:rFonts w:ascii="Times New Roman" w:hAnsi="Times New Roman" w:cs="Times New Roman"/>
        </w:rPr>
        <w:t xml:space="preserve">  Roll was called and the motion passed.</w:t>
      </w:r>
    </w:p>
    <w:p w14:paraId="0EA464B5" w14:textId="66A53540" w:rsidR="00D45DCD" w:rsidRPr="00356507" w:rsidRDefault="0010755C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4B38157F" w14:textId="4B96CC2F" w:rsidR="00D45DCD" w:rsidRPr="00356507" w:rsidRDefault="00D45DCD" w:rsidP="00D45D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Public Comment:  </w:t>
      </w:r>
      <w:r w:rsidRPr="00356507">
        <w:rPr>
          <w:rFonts w:ascii="Times New Roman" w:hAnsi="Times New Roman" w:cs="Times New Roman"/>
        </w:rPr>
        <w:t>None</w:t>
      </w:r>
    </w:p>
    <w:p w14:paraId="0545EC9F" w14:textId="77777777" w:rsidR="00D45DCD" w:rsidRPr="00356507" w:rsidRDefault="00D45DCD" w:rsidP="00D45D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BDCFE9" w14:textId="113DFB22" w:rsidR="00121134" w:rsidRPr="00356507" w:rsidRDefault="00D45DCD" w:rsidP="00AA43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Reports:  </w:t>
      </w:r>
      <w:r w:rsidRPr="00356507">
        <w:rPr>
          <w:rFonts w:ascii="Times New Roman" w:hAnsi="Times New Roman" w:cs="Times New Roman"/>
        </w:rPr>
        <w:t xml:space="preserve">Director’s Report, Youth Services </w:t>
      </w:r>
      <w:r w:rsidR="00121134" w:rsidRPr="00356507">
        <w:rPr>
          <w:rFonts w:ascii="Times New Roman" w:hAnsi="Times New Roman" w:cs="Times New Roman"/>
        </w:rPr>
        <w:t>Report, Circulation Report, Donations Report and Monthly Financial Report were all reviewed.  These reports were received for filing.</w:t>
      </w:r>
    </w:p>
    <w:p w14:paraId="100AC4E1" w14:textId="7C2A04D9" w:rsidR="00121134" w:rsidRPr="00356507" w:rsidRDefault="00121134" w:rsidP="00D45DC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</w:rPr>
        <w:tab/>
      </w:r>
      <w:r w:rsidR="00390E73" w:rsidRPr="00356507">
        <w:rPr>
          <w:rFonts w:ascii="Times New Roman" w:hAnsi="Times New Roman" w:cs="Times New Roman"/>
        </w:rPr>
        <w:tab/>
      </w:r>
      <w:r w:rsidRPr="00356507">
        <w:rPr>
          <w:rFonts w:ascii="Times New Roman" w:hAnsi="Times New Roman" w:cs="Times New Roman"/>
          <w:b/>
          <w:bCs/>
        </w:rPr>
        <w:t>Comments on Reports:</w:t>
      </w:r>
    </w:p>
    <w:p w14:paraId="0684DD55" w14:textId="09557B03" w:rsidR="00C1589B" w:rsidRPr="00356507" w:rsidRDefault="00121134" w:rsidP="0010755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ab/>
      </w:r>
      <w:r w:rsidRPr="00356507">
        <w:rPr>
          <w:rFonts w:ascii="Times New Roman" w:hAnsi="Times New Roman" w:cs="Times New Roman"/>
          <w:b/>
          <w:bCs/>
        </w:rPr>
        <w:tab/>
      </w:r>
      <w:r w:rsidR="007776FA" w:rsidRPr="00356507">
        <w:rPr>
          <w:rFonts w:ascii="Times New Roman" w:hAnsi="Times New Roman" w:cs="Times New Roman"/>
        </w:rPr>
        <w:t xml:space="preserve">Carla Gunderson was curious as to why 2 books were chosen for </w:t>
      </w:r>
      <w:r w:rsidR="007776FA" w:rsidRPr="00356507">
        <w:rPr>
          <w:rFonts w:ascii="Times New Roman" w:hAnsi="Times New Roman" w:cs="Times New Roman"/>
          <w:b/>
          <w:bCs/>
        </w:rPr>
        <w:t>On the Same Page 2021.</w:t>
      </w:r>
    </w:p>
    <w:p w14:paraId="2F5CD112" w14:textId="01EC41D9" w:rsidR="007776FA" w:rsidRPr="00356507" w:rsidRDefault="007776FA" w:rsidP="0010755C">
      <w:p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ab/>
      </w:r>
      <w:r w:rsidRPr="00356507">
        <w:rPr>
          <w:rFonts w:ascii="Times New Roman" w:hAnsi="Times New Roman" w:cs="Times New Roman"/>
          <w:b/>
          <w:bCs/>
        </w:rPr>
        <w:tab/>
      </w:r>
      <w:r w:rsidRPr="00356507">
        <w:rPr>
          <w:rFonts w:ascii="Times New Roman" w:hAnsi="Times New Roman" w:cs="Times New Roman"/>
        </w:rPr>
        <w:t>There was discussion about Covid-19 quarantines involving staff members.</w:t>
      </w:r>
    </w:p>
    <w:p w14:paraId="75F8CEE0" w14:textId="77777777" w:rsidR="00133C57" w:rsidRPr="00356507" w:rsidRDefault="007776FA" w:rsidP="00133C57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Annette Visser said that her name was mentioned for contacting John Niemela about the Third</w:t>
      </w:r>
      <w:r w:rsidR="00133C57" w:rsidRPr="00356507">
        <w:rPr>
          <w:rFonts w:ascii="Times New Roman" w:hAnsi="Times New Roman" w:cs="Times New Roman"/>
        </w:rPr>
        <w:t>-</w:t>
      </w:r>
      <w:r w:rsidRPr="00356507">
        <w:rPr>
          <w:rFonts w:ascii="Times New Roman" w:hAnsi="Times New Roman" w:cs="Times New Roman"/>
        </w:rPr>
        <w:t xml:space="preserve"> Party Agreement and gave us an</w:t>
      </w:r>
      <w:r w:rsidR="00133C57" w:rsidRPr="00356507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>update about the</w:t>
      </w:r>
      <w:r w:rsidR="00133C57" w:rsidRPr="00356507">
        <w:rPr>
          <w:rFonts w:ascii="Times New Roman" w:hAnsi="Times New Roman" w:cs="Times New Roman"/>
        </w:rPr>
        <w:t>ir</w:t>
      </w:r>
      <w:r w:rsidRPr="00356507">
        <w:rPr>
          <w:rFonts w:ascii="Times New Roman" w:hAnsi="Times New Roman" w:cs="Times New Roman"/>
        </w:rPr>
        <w:t xml:space="preserve"> conversation.  Mr. Niemela is still waiting for a response from the lawyer</w:t>
      </w:r>
      <w:r w:rsidR="00133C57" w:rsidRPr="00356507">
        <w:rPr>
          <w:rFonts w:ascii="Times New Roman" w:hAnsi="Times New Roman" w:cs="Times New Roman"/>
        </w:rPr>
        <w:t>.</w:t>
      </w:r>
    </w:p>
    <w:p w14:paraId="3E266CAD" w14:textId="77777777" w:rsidR="00133C57" w:rsidRPr="00356507" w:rsidRDefault="00133C57" w:rsidP="00133C57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There was some discussion about Phase 3.</w:t>
      </w:r>
    </w:p>
    <w:p w14:paraId="71371031" w14:textId="1E0DC7AA" w:rsidR="00133C57" w:rsidRPr="00356507" w:rsidRDefault="00133C57" w:rsidP="00133C57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Carla Gunderson said Amanda Wilson does such a wonderful job. It will be sad to lose her &amp; </w:t>
      </w:r>
    </w:p>
    <w:p w14:paraId="41AB8CA3" w14:textId="5C2BAD10" w:rsidR="007776FA" w:rsidRPr="00356507" w:rsidRDefault="00133C57" w:rsidP="00133C57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everyone agreed.</w:t>
      </w:r>
    </w:p>
    <w:p w14:paraId="129B30DB" w14:textId="684C3A29" w:rsidR="00133C57" w:rsidRPr="00356507" w:rsidRDefault="00133C57" w:rsidP="00133C57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Kathy Lehman would like to look into more information about Book Bundles and Life Boxes.</w:t>
      </w:r>
    </w:p>
    <w:p w14:paraId="4F602E54" w14:textId="36C03270" w:rsidR="00133C57" w:rsidRPr="00356507" w:rsidRDefault="00133C57" w:rsidP="00133C57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David Riches had </w:t>
      </w:r>
      <w:r w:rsidR="00165A67" w:rsidRPr="00356507">
        <w:rPr>
          <w:rFonts w:ascii="Times New Roman" w:hAnsi="Times New Roman" w:cs="Times New Roman"/>
        </w:rPr>
        <w:t xml:space="preserve">a question about 747 memorial books for Mercantile for the amount of </w:t>
      </w:r>
    </w:p>
    <w:p w14:paraId="6673CBCF" w14:textId="204DB377" w:rsidR="00C1589B" w:rsidRPr="00356507" w:rsidRDefault="00165A67" w:rsidP="00C1589B">
      <w:p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ab/>
      </w:r>
      <w:r w:rsidRPr="00356507">
        <w:rPr>
          <w:rFonts w:ascii="Times New Roman" w:hAnsi="Times New Roman" w:cs="Times New Roman"/>
        </w:rPr>
        <w:tab/>
        <w:t>$1,237.72</w:t>
      </w:r>
    </w:p>
    <w:p w14:paraId="5FEA9061" w14:textId="72B8402B" w:rsidR="00165A67" w:rsidRPr="00356507" w:rsidRDefault="00165A67" w:rsidP="00C1589B">
      <w:p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ab/>
      </w:r>
      <w:r w:rsidRPr="00356507">
        <w:rPr>
          <w:rFonts w:ascii="Times New Roman" w:hAnsi="Times New Roman" w:cs="Times New Roman"/>
        </w:rPr>
        <w:tab/>
        <w:t xml:space="preserve">Donations Report – looks pretty good, what about the chairs purchase.  What is </w:t>
      </w:r>
      <w:proofErr w:type="gramStart"/>
      <w:r w:rsidRPr="00356507">
        <w:rPr>
          <w:rFonts w:ascii="Times New Roman" w:hAnsi="Times New Roman" w:cs="Times New Roman"/>
        </w:rPr>
        <w:t>happening</w:t>
      </w:r>
      <w:proofErr w:type="gramEnd"/>
    </w:p>
    <w:p w14:paraId="21829714" w14:textId="2142654B" w:rsidR="00165A67" w:rsidRPr="00356507" w:rsidRDefault="00165A67" w:rsidP="00C1589B">
      <w:p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                    with the old chairs.  Someone responded and said they are downstairs waiting to be sold.</w:t>
      </w:r>
    </w:p>
    <w:p w14:paraId="0B34C099" w14:textId="0C69A918" w:rsidR="00165A67" w:rsidRPr="00356507" w:rsidRDefault="00165A67" w:rsidP="00C1589B">
      <w:p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ab/>
      </w:r>
      <w:r w:rsidRPr="00356507">
        <w:rPr>
          <w:rFonts w:ascii="Times New Roman" w:hAnsi="Times New Roman" w:cs="Times New Roman"/>
        </w:rPr>
        <w:tab/>
        <w:t>Independent Bank Statement – What is the plan for donations from the website?</w:t>
      </w:r>
    </w:p>
    <w:p w14:paraId="3497EA9A" w14:textId="77777777" w:rsidR="00165A67" w:rsidRPr="00356507" w:rsidRDefault="00165A67" w:rsidP="00165A6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538963AB" w14:textId="4C88BBC2" w:rsidR="00F5406E" w:rsidRPr="00356507" w:rsidRDefault="00442D62" w:rsidP="00442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  <w:b/>
          <w:bCs/>
        </w:rPr>
        <w:t>Notice of Paid Bills:</w:t>
      </w:r>
      <w:r w:rsidR="001E186B" w:rsidRPr="00356507">
        <w:rPr>
          <w:rFonts w:ascii="Times New Roman" w:hAnsi="Times New Roman" w:cs="Times New Roman"/>
          <w:b/>
          <w:bCs/>
        </w:rPr>
        <w:t xml:space="preserve"> </w:t>
      </w:r>
    </w:p>
    <w:p w14:paraId="43214185" w14:textId="24CB94A7" w:rsidR="00442D62" w:rsidRPr="00356507" w:rsidRDefault="00F5406E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A motion</w:t>
      </w:r>
      <w:r w:rsidR="00442D62" w:rsidRPr="00356507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>was made by Carla Gunderson and supporte</w:t>
      </w:r>
      <w:r w:rsidR="00A64108" w:rsidRPr="00356507">
        <w:rPr>
          <w:rFonts w:ascii="Times New Roman" w:hAnsi="Times New Roman" w:cs="Times New Roman"/>
        </w:rPr>
        <w:t>d by</w:t>
      </w:r>
      <w:r w:rsidR="00165A67" w:rsidRPr="00356507">
        <w:rPr>
          <w:rFonts w:ascii="Times New Roman" w:hAnsi="Times New Roman" w:cs="Times New Roman"/>
        </w:rPr>
        <w:t xml:space="preserve"> David Riches</w:t>
      </w:r>
      <w:r w:rsidR="00A64108" w:rsidRPr="00356507">
        <w:rPr>
          <w:rFonts w:ascii="Times New Roman" w:hAnsi="Times New Roman" w:cs="Times New Roman"/>
        </w:rPr>
        <w:t xml:space="preserve"> to pay the bills for </w:t>
      </w:r>
      <w:r w:rsidR="004D7411" w:rsidRPr="00356507">
        <w:rPr>
          <w:rFonts w:ascii="Times New Roman" w:hAnsi="Times New Roman" w:cs="Times New Roman"/>
        </w:rPr>
        <w:t>November,</w:t>
      </w:r>
      <w:r w:rsidR="00390E73" w:rsidRPr="00356507">
        <w:rPr>
          <w:rFonts w:ascii="Times New Roman" w:hAnsi="Times New Roman" w:cs="Times New Roman"/>
        </w:rPr>
        <w:t xml:space="preserve"> </w:t>
      </w:r>
      <w:r w:rsidR="00767DAF" w:rsidRPr="00356507">
        <w:rPr>
          <w:rFonts w:ascii="Times New Roman" w:hAnsi="Times New Roman" w:cs="Times New Roman"/>
        </w:rPr>
        <w:t>2020.  Roll was called and the motion passed.</w:t>
      </w:r>
    </w:p>
    <w:p w14:paraId="31128AE2" w14:textId="2F66CD21" w:rsidR="004D7411" w:rsidRPr="00356507" w:rsidRDefault="004D7411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</w:p>
    <w:p w14:paraId="15D83A57" w14:textId="3CA2839A" w:rsidR="004D7411" w:rsidRPr="00356507" w:rsidRDefault="004D7411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A motion was made by Kathy Lehman and seconded by Annette Visser to pay the bills for</w:t>
      </w:r>
    </w:p>
    <w:p w14:paraId="419F8323" w14:textId="5FC22229" w:rsidR="004D7411" w:rsidRPr="00356507" w:rsidRDefault="004D7411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December, 2020.  Roll was called and the motion passed.</w:t>
      </w:r>
    </w:p>
    <w:p w14:paraId="319064EA" w14:textId="730DCF63" w:rsidR="00442D62" w:rsidRPr="00356507" w:rsidRDefault="00895A54" w:rsidP="00442D6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7CBDB56C" w14:textId="7E3FA5D7" w:rsidR="00442D62" w:rsidRPr="00356507" w:rsidRDefault="00442D62" w:rsidP="006137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  <w:b/>
          <w:bCs/>
        </w:rPr>
        <w:t xml:space="preserve">Communication and Correspondence:  </w:t>
      </w:r>
      <w:r w:rsidRPr="00356507">
        <w:rPr>
          <w:rFonts w:ascii="Times New Roman" w:hAnsi="Times New Roman" w:cs="Times New Roman"/>
        </w:rPr>
        <w:t>Newspaper articles.</w:t>
      </w:r>
      <w:r w:rsidR="004D7411" w:rsidRPr="00356507">
        <w:rPr>
          <w:rFonts w:ascii="Times New Roman" w:hAnsi="Times New Roman" w:cs="Times New Roman"/>
        </w:rPr>
        <w:t xml:space="preserve">  Kathy Lehman received a book</w:t>
      </w:r>
    </w:p>
    <w:p w14:paraId="02607D8F" w14:textId="03C83DEF" w:rsidR="00442D62" w:rsidRPr="00356507" w:rsidRDefault="004D7411" w:rsidP="004D7411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titled </w:t>
      </w:r>
      <w:r w:rsidRPr="00356507">
        <w:rPr>
          <w:rFonts w:ascii="Times New Roman" w:hAnsi="Times New Roman" w:cs="Times New Roman"/>
          <w:b/>
          <w:bCs/>
        </w:rPr>
        <w:t xml:space="preserve">The City of Belding </w:t>
      </w:r>
      <w:r w:rsidRPr="00356507">
        <w:rPr>
          <w:rFonts w:ascii="Times New Roman" w:hAnsi="Times New Roman" w:cs="Times New Roman"/>
        </w:rPr>
        <w:t xml:space="preserve">donated by Suzanne </w:t>
      </w:r>
      <w:proofErr w:type="spellStart"/>
      <w:r w:rsidRPr="00356507">
        <w:rPr>
          <w:rFonts w:ascii="Times New Roman" w:hAnsi="Times New Roman" w:cs="Times New Roman"/>
        </w:rPr>
        <w:t>Kreegal</w:t>
      </w:r>
      <w:proofErr w:type="spellEnd"/>
      <w:r w:rsidRPr="00356507">
        <w:rPr>
          <w:rFonts w:ascii="Times New Roman" w:hAnsi="Times New Roman" w:cs="Times New Roman"/>
        </w:rPr>
        <w:t>.  There was no author or date on the book.</w:t>
      </w:r>
    </w:p>
    <w:p w14:paraId="6DB10010" w14:textId="5FF6B4D9" w:rsidR="004D7411" w:rsidRPr="00356507" w:rsidRDefault="004D7411" w:rsidP="004D7411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Apparently she found the book when she was going through her mother’s things and thought </w:t>
      </w:r>
      <w:proofErr w:type="gramStart"/>
      <w:r w:rsidRPr="00356507">
        <w:rPr>
          <w:rFonts w:ascii="Times New Roman" w:hAnsi="Times New Roman" w:cs="Times New Roman"/>
        </w:rPr>
        <w:t>we</w:t>
      </w:r>
      <w:proofErr w:type="gramEnd"/>
    </w:p>
    <w:p w14:paraId="1684E032" w14:textId="4E7D1DA2" w:rsidR="004D7411" w:rsidRPr="00356507" w:rsidRDefault="004D7411" w:rsidP="004D7411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would like to have it.  </w:t>
      </w:r>
    </w:p>
    <w:p w14:paraId="21A34778" w14:textId="77777777" w:rsidR="004D7411" w:rsidRPr="00356507" w:rsidRDefault="004D7411" w:rsidP="004D7411">
      <w:pPr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020125D6" w14:textId="3B0A329E" w:rsidR="00442D62" w:rsidRPr="00356507" w:rsidRDefault="00442D62" w:rsidP="00442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  <w:b/>
          <w:bCs/>
        </w:rPr>
        <w:t>Unfinished Business:</w:t>
      </w:r>
    </w:p>
    <w:p w14:paraId="1D146B53" w14:textId="68CAD198" w:rsidR="00DB0A94" w:rsidRPr="00356507" w:rsidRDefault="00FA4461" w:rsidP="004D74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Third-Party Agreement</w:t>
      </w:r>
      <w:r w:rsidR="008E2AEB" w:rsidRPr="00356507">
        <w:rPr>
          <w:rFonts w:ascii="Times New Roman" w:hAnsi="Times New Roman" w:cs="Times New Roman"/>
        </w:rPr>
        <w:t xml:space="preserve"> – Britney Dillon</w:t>
      </w:r>
      <w:r w:rsidR="00DB0A94" w:rsidRPr="00356507">
        <w:rPr>
          <w:rFonts w:ascii="Times New Roman" w:hAnsi="Times New Roman" w:cs="Times New Roman"/>
        </w:rPr>
        <w:t xml:space="preserve"> </w:t>
      </w:r>
      <w:r w:rsidR="004D7411" w:rsidRPr="00356507">
        <w:rPr>
          <w:rFonts w:ascii="Times New Roman" w:hAnsi="Times New Roman" w:cs="Times New Roman"/>
        </w:rPr>
        <w:t>gave us an update in her Director’s Report.</w:t>
      </w:r>
    </w:p>
    <w:p w14:paraId="47D79B2C" w14:textId="1692C485" w:rsidR="004D7411" w:rsidRPr="00356507" w:rsidRDefault="004D7411" w:rsidP="004D7411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John Niemela is still waiting to hear from the lawyer.</w:t>
      </w:r>
    </w:p>
    <w:p w14:paraId="041990CE" w14:textId="43CC1430" w:rsidR="00207740" w:rsidRPr="00356507" w:rsidRDefault="004D7411" w:rsidP="009E50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Phased reopening.  There was a detailed report in the Director’s Report.</w:t>
      </w:r>
    </w:p>
    <w:p w14:paraId="072F4996" w14:textId="2AF93FFF" w:rsidR="004D7411" w:rsidRPr="00356507" w:rsidRDefault="004D7411" w:rsidP="009E50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There was some discussion about the library opening.</w:t>
      </w:r>
    </w:p>
    <w:p w14:paraId="66E2133C" w14:textId="77777777" w:rsidR="000D4977" w:rsidRPr="00356507" w:rsidRDefault="000D4977" w:rsidP="000D4977">
      <w:pPr>
        <w:spacing w:after="0" w:line="240" w:lineRule="auto"/>
        <w:rPr>
          <w:rFonts w:ascii="Times New Roman" w:hAnsi="Times New Roman" w:cs="Times New Roman"/>
        </w:rPr>
      </w:pPr>
    </w:p>
    <w:p w14:paraId="7FA08D13" w14:textId="77777777" w:rsidR="000D4977" w:rsidRPr="00356507" w:rsidRDefault="000D4977" w:rsidP="000D49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  <w:b/>
          <w:bCs/>
        </w:rPr>
        <w:t>New Business:</w:t>
      </w:r>
    </w:p>
    <w:p w14:paraId="2C5D1A92" w14:textId="5B0BFDC1" w:rsidR="00C90FF8" w:rsidRPr="00356507" w:rsidRDefault="004D57A9" w:rsidP="004D57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Annette Visser would like to continue her position on the Library Board for the next</w:t>
      </w:r>
    </w:p>
    <w:p w14:paraId="7612C607" w14:textId="0338ADC4" w:rsidR="004D57A9" w:rsidRPr="00356507" w:rsidRDefault="004D57A9" w:rsidP="004D57A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3 years.  A motion to approve Mrs. Visser’s Letter of Intent was made by Kathy Lehman</w:t>
      </w:r>
    </w:p>
    <w:p w14:paraId="50E07DDB" w14:textId="7704AA1E" w:rsidR="001124AC" w:rsidRPr="00356507" w:rsidRDefault="004D57A9" w:rsidP="004D57A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and supported by David Riches</w:t>
      </w:r>
      <w:r w:rsidR="00610EE4" w:rsidRPr="00356507">
        <w:rPr>
          <w:rFonts w:ascii="Times New Roman" w:hAnsi="Times New Roman" w:cs="Times New Roman"/>
        </w:rPr>
        <w:t>.</w:t>
      </w:r>
      <w:r w:rsidR="001124AC" w:rsidRPr="00356507">
        <w:rPr>
          <w:rFonts w:ascii="Times New Roman" w:hAnsi="Times New Roman" w:cs="Times New Roman"/>
        </w:rPr>
        <w:t xml:space="preserve">  Roll was called and the motion passed.</w:t>
      </w:r>
    </w:p>
    <w:p w14:paraId="025BE83B" w14:textId="219E4C44" w:rsidR="004D57A9" w:rsidRPr="00356507" w:rsidRDefault="004D57A9" w:rsidP="004D57A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.</w:t>
      </w:r>
    </w:p>
    <w:p w14:paraId="64432C32" w14:textId="77CE0060" w:rsidR="004D57A9" w:rsidRPr="00356507" w:rsidRDefault="004D57A9" w:rsidP="004D57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Election of Officers for 2021:</w:t>
      </w:r>
    </w:p>
    <w:p w14:paraId="34F1500C" w14:textId="08FF2EAC" w:rsidR="004D57A9" w:rsidRPr="00356507" w:rsidRDefault="004D57A9" w:rsidP="004D57A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A motion was made by David Riches to keep officers in their current position for the 2021 year.  The motion was supported by Carla Gunderson.</w:t>
      </w:r>
      <w:r w:rsidR="001124AC" w:rsidRPr="00356507">
        <w:rPr>
          <w:rFonts w:ascii="Times New Roman" w:hAnsi="Times New Roman" w:cs="Times New Roman"/>
        </w:rPr>
        <w:t xml:space="preserve">  Roll was called and the motion passed.</w:t>
      </w:r>
    </w:p>
    <w:p w14:paraId="40AE3402" w14:textId="50A00158" w:rsidR="00610EE4" w:rsidRPr="00356507" w:rsidRDefault="00610EE4" w:rsidP="004D57A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ab/>
        <w:t>President:  Kathy Lehman</w:t>
      </w:r>
    </w:p>
    <w:p w14:paraId="256062FD" w14:textId="1F1B46E5" w:rsidR="00610EE4" w:rsidRPr="00356507" w:rsidRDefault="00610EE4" w:rsidP="004D57A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ab/>
        <w:t>Vice President:  Carla Gunderson</w:t>
      </w:r>
    </w:p>
    <w:p w14:paraId="747B7776" w14:textId="05E21DAA" w:rsidR="00610EE4" w:rsidRPr="00356507" w:rsidRDefault="00610EE4" w:rsidP="004D57A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ab/>
        <w:t>Treasurer:  Annette Visser</w:t>
      </w:r>
    </w:p>
    <w:p w14:paraId="4E98A66C" w14:textId="51A56697" w:rsidR="00610EE4" w:rsidRPr="00356507" w:rsidRDefault="00610EE4" w:rsidP="004D57A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ab/>
        <w:t>Secretary:  Jan Lamborne</w:t>
      </w:r>
    </w:p>
    <w:p w14:paraId="627D12B3" w14:textId="77777777" w:rsidR="001124AC" w:rsidRPr="00356507" w:rsidRDefault="001124AC" w:rsidP="001124AC">
      <w:p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ab/>
      </w:r>
      <w:r w:rsidRPr="00356507">
        <w:rPr>
          <w:rFonts w:ascii="Times New Roman" w:hAnsi="Times New Roman" w:cs="Times New Roman"/>
        </w:rPr>
        <w:tab/>
      </w:r>
    </w:p>
    <w:p w14:paraId="1A7561D1" w14:textId="2DE7E4C1" w:rsidR="001124AC" w:rsidRPr="00356507" w:rsidRDefault="001124AC" w:rsidP="001124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David Riches made a motion and it was supported by Annette Visser to keep Committee </w:t>
      </w:r>
      <w:r w:rsidR="001149F8" w:rsidRPr="00356507">
        <w:rPr>
          <w:rFonts w:ascii="Times New Roman" w:hAnsi="Times New Roman" w:cs="Times New Roman"/>
        </w:rPr>
        <w:t xml:space="preserve">     </w:t>
      </w:r>
      <w:r w:rsidR="00356507" w:rsidRPr="00356507">
        <w:rPr>
          <w:rFonts w:ascii="Times New Roman" w:hAnsi="Times New Roman" w:cs="Times New Roman"/>
        </w:rPr>
        <w:t xml:space="preserve">      A</w:t>
      </w:r>
      <w:r w:rsidRPr="00356507">
        <w:rPr>
          <w:rFonts w:ascii="Times New Roman" w:hAnsi="Times New Roman" w:cs="Times New Roman"/>
        </w:rPr>
        <w:t>ssignments the same for the 2021 year.  The roll was called and the motion passed.</w:t>
      </w:r>
    </w:p>
    <w:p w14:paraId="7B3C580F" w14:textId="0AA83DFC" w:rsidR="001124AC" w:rsidRPr="00356507" w:rsidRDefault="001124AC" w:rsidP="001124AC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By-laws Committee:  David Riches &amp; Kathy Lehman</w:t>
      </w:r>
    </w:p>
    <w:p w14:paraId="735EA09F" w14:textId="7FF0B336" w:rsidR="001124AC" w:rsidRPr="00356507" w:rsidRDefault="001124AC" w:rsidP="001124AC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Strategic Planning Committee:  David Riches &amp; Jan Lamborne</w:t>
      </w:r>
    </w:p>
    <w:p w14:paraId="6470A993" w14:textId="501824BD" w:rsidR="001124AC" w:rsidRPr="00356507" w:rsidRDefault="001124AC" w:rsidP="001124AC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Budget Committee:  Annette Visser &amp; Kathy Lehman</w:t>
      </w:r>
    </w:p>
    <w:p w14:paraId="494645E5" w14:textId="046C14AD" w:rsidR="001124AC" w:rsidRPr="00356507" w:rsidRDefault="001124AC" w:rsidP="001124AC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Personnel Committee:  Kathy Lehman &amp; Carla Gunderson</w:t>
      </w:r>
    </w:p>
    <w:p w14:paraId="4161DB42" w14:textId="4034FEE6" w:rsidR="001124AC" w:rsidRPr="00356507" w:rsidRDefault="001124AC" w:rsidP="001124A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ab/>
      </w:r>
    </w:p>
    <w:p w14:paraId="4C23A45B" w14:textId="7F7FBDF6" w:rsidR="001124AC" w:rsidRPr="00356507" w:rsidRDefault="001124AC" w:rsidP="001124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A motion was made by Annette Visser and supported by Carla Gunderson to table the </w:t>
      </w:r>
    </w:p>
    <w:p w14:paraId="62A77E7A" w14:textId="515D8BFE" w:rsidR="001124AC" w:rsidRPr="00356507" w:rsidRDefault="001124AC" w:rsidP="001124AC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Meeting Schedule until the February Board Meeting.</w:t>
      </w:r>
      <w:r w:rsidR="00610EE4" w:rsidRPr="00356507">
        <w:rPr>
          <w:rFonts w:ascii="Times New Roman" w:hAnsi="Times New Roman" w:cs="Times New Roman"/>
        </w:rPr>
        <w:t xml:space="preserve">  Roll was called and the motion passed.</w:t>
      </w:r>
    </w:p>
    <w:p w14:paraId="0CD060A6" w14:textId="77777777" w:rsidR="00610EE4" w:rsidRPr="00356507" w:rsidRDefault="00610EE4" w:rsidP="001124AC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60B3B2D0" w14:textId="306EF2B9" w:rsidR="004D57A9" w:rsidRPr="00356507" w:rsidRDefault="004D57A9" w:rsidP="004D57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The board received a Library Information Packet from the Michigan Library Cooperative</w:t>
      </w:r>
    </w:p>
    <w:p w14:paraId="3E6AD44E" w14:textId="1E14A9EF" w:rsidR="004D57A9" w:rsidRPr="00356507" w:rsidRDefault="004D57A9" w:rsidP="004D57A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Director’s Association.  There is a nice Trifold included about the Rolls &amp; Responsibilities</w:t>
      </w:r>
    </w:p>
    <w:p w14:paraId="19C7FD15" w14:textId="2B6277BB" w:rsidR="004D57A9" w:rsidRPr="00356507" w:rsidRDefault="004D57A9" w:rsidP="004D57A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Of Library Trustees.  There is also a website available.</w:t>
      </w:r>
    </w:p>
    <w:p w14:paraId="7B980737" w14:textId="77777777" w:rsidR="004D57A9" w:rsidRPr="00356507" w:rsidRDefault="004D57A9" w:rsidP="004D57A9">
      <w:pPr>
        <w:spacing w:after="0" w:line="240" w:lineRule="auto"/>
        <w:rPr>
          <w:rFonts w:ascii="Times New Roman" w:hAnsi="Times New Roman" w:cs="Times New Roman"/>
        </w:rPr>
      </w:pPr>
    </w:p>
    <w:p w14:paraId="0F8B1DD7" w14:textId="27508D3A" w:rsidR="000D4977" w:rsidRPr="005A4A40" w:rsidRDefault="005A4A40" w:rsidP="005A4A4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10.</w:t>
      </w:r>
      <w:r w:rsidR="000D4977" w:rsidRPr="005A4A4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0D4977" w:rsidRPr="005A4A40">
        <w:rPr>
          <w:rFonts w:ascii="Times New Roman" w:hAnsi="Times New Roman" w:cs="Times New Roman"/>
          <w:b/>
          <w:bCs/>
        </w:rPr>
        <w:t xml:space="preserve">Public Comment:  </w:t>
      </w:r>
      <w:r w:rsidR="000D4977" w:rsidRPr="005A4A40">
        <w:rPr>
          <w:rFonts w:ascii="Times New Roman" w:hAnsi="Times New Roman" w:cs="Times New Roman"/>
        </w:rPr>
        <w:t>None</w:t>
      </w:r>
    </w:p>
    <w:p w14:paraId="1A5CD644" w14:textId="7039EEE2" w:rsidR="000D4977" w:rsidRPr="00356507" w:rsidRDefault="000D4977" w:rsidP="000D49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8E55F3" w14:textId="2389A4A8" w:rsidR="000D4977" w:rsidRPr="00356507" w:rsidRDefault="000D4977" w:rsidP="000D49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 xml:space="preserve">         </w:t>
      </w:r>
      <w:r w:rsidR="00DF26EA" w:rsidRPr="00356507">
        <w:rPr>
          <w:rFonts w:ascii="Times New Roman" w:hAnsi="Times New Roman" w:cs="Times New Roman"/>
          <w:b/>
          <w:bCs/>
        </w:rPr>
        <w:t xml:space="preserve"> </w:t>
      </w:r>
      <w:r w:rsidR="00221DDF" w:rsidRPr="00356507">
        <w:rPr>
          <w:rFonts w:ascii="Times New Roman" w:hAnsi="Times New Roman" w:cs="Times New Roman"/>
          <w:b/>
          <w:bCs/>
        </w:rPr>
        <w:t xml:space="preserve">   </w:t>
      </w:r>
      <w:r w:rsidR="00DF26EA" w:rsidRPr="00115809">
        <w:rPr>
          <w:rFonts w:ascii="Times New Roman" w:hAnsi="Times New Roman" w:cs="Times New Roman"/>
        </w:rPr>
        <w:t>11</w:t>
      </w:r>
      <w:r w:rsidR="00051800" w:rsidRPr="00115809">
        <w:rPr>
          <w:rFonts w:ascii="Times New Roman" w:hAnsi="Times New Roman" w:cs="Times New Roman"/>
        </w:rPr>
        <w:t>.</w:t>
      </w:r>
      <w:r w:rsidRPr="00356507">
        <w:rPr>
          <w:rFonts w:ascii="Times New Roman" w:hAnsi="Times New Roman" w:cs="Times New Roman"/>
          <w:b/>
          <w:bCs/>
        </w:rPr>
        <w:t xml:space="preserve">  Trustee Comments:</w:t>
      </w:r>
    </w:p>
    <w:p w14:paraId="6BE9DEB5" w14:textId="0C517200" w:rsidR="00610EE4" w:rsidRPr="00356507" w:rsidRDefault="000D4977" w:rsidP="00610EE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Annette Visser</w:t>
      </w:r>
      <w:r w:rsidR="00610EE4" w:rsidRPr="00356507">
        <w:rPr>
          <w:rFonts w:ascii="Times New Roman" w:hAnsi="Times New Roman" w:cs="Times New Roman"/>
          <w:b/>
          <w:bCs/>
        </w:rPr>
        <w:t xml:space="preserve">:  </w:t>
      </w:r>
      <w:r w:rsidR="00610EE4" w:rsidRPr="00356507">
        <w:rPr>
          <w:rFonts w:ascii="Times New Roman" w:hAnsi="Times New Roman" w:cs="Times New Roman"/>
        </w:rPr>
        <w:t>No comment</w:t>
      </w:r>
      <w:r w:rsidR="00610EE4" w:rsidRPr="00356507">
        <w:rPr>
          <w:rFonts w:ascii="Times New Roman" w:hAnsi="Times New Roman" w:cs="Times New Roman"/>
          <w:b/>
          <w:bCs/>
        </w:rPr>
        <w:t>.</w:t>
      </w:r>
    </w:p>
    <w:p w14:paraId="178146EB" w14:textId="5DA14652" w:rsidR="000D4977" w:rsidRPr="00356507" w:rsidRDefault="006F040C" w:rsidP="00610EE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 Carla Gunderson: </w:t>
      </w:r>
      <w:r w:rsidR="00466A11" w:rsidRPr="00356507">
        <w:rPr>
          <w:rFonts w:ascii="Times New Roman" w:hAnsi="Times New Roman" w:cs="Times New Roman"/>
        </w:rPr>
        <w:t>No comment.</w:t>
      </w:r>
    </w:p>
    <w:p w14:paraId="41F466F6" w14:textId="4AFC2A6F" w:rsidR="006F040C" w:rsidRPr="00356507" w:rsidRDefault="007E016F" w:rsidP="00BC5E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 </w:t>
      </w:r>
      <w:r w:rsidR="006F040C" w:rsidRPr="00356507">
        <w:rPr>
          <w:rFonts w:ascii="Times New Roman" w:hAnsi="Times New Roman" w:cs="Times New Roman"/>
          <w:b/>
          <w:bCs/>
        </w:rPr>
        <w:t xml:space="preserve">David Riches:  </w:t>
      </w:r>
      <w:r w:rsidR="00610EE4" w:rsidRPr="00356507">
        <w:rPr>
          <w:rFonts w:ascii="Times New Roman" w:hAnsi="Times New Roman" w:cs="Times New Roman"/>
        </w:rPr>
        <w:t>I would like to have something in the Belding Bugle &amp; the Belding</w:t>
      </w:r>
    </w:p>
    <w:p w14:paraId="46F4AFA1" w14:textId="31CD1EFA" w:rsidR="00610EE4" w:rsidRPr="00356507" w:rsidRDefault="00610EE4" w:rsidP="00610EE4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 </w:t>
      </w:r>
      <w:r w:rsidRPr="00356507">
        <w:rPr>
          <w:rFonts w:ascii="Times New Roman" w:hAnsi="Times New Roman" w:cs="Times New Roman"/>
        </w:rPr>
        <w:tab/>
      </w:r>
      <w:r w:rsidRPr="00356507">
        <w:rPr>
          <w:rFonts w:ascii="Times New Roman" w:hAnsi="Times New Roman" w:cs="Times New Roman"/>
        </w:rPr>
        <w:tab/>
        <w:t xml:space="preserve">         Newsletter from the Library Director, Britney Dillon.</w:t>
      </w:r>
    </w:p>
    <w:p w14:paraId="5ADF6195" w14:textId="66AA5AFA" w:rsidR="006F040C" w:rsidRPr="00356507" w:rsidRDefault="006F040C" w:rsidP="006F040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  <w:b/>
          <w:bCs/>
        </w:rPr>
        <w:t>Jan Lamborne:</w:t>
      </w:r>
      <w:r w:rsidR="00610EE4" w:rsidRPr="00356507">
        <w:rPr>
          <w:rFonts w:ascii="Times New Roman" w:hAnsi="Times New Roman" w:cs="Times New Roman"/>
          <w:b/>
          <w:bCs/>
        </w:rPr>
        <w:t xml:space="preserve">  </w:t>
      </w:r>
      <w:r w:rsidR="00610EE4" w:rsidRPr="00356507">
        <w:rPr>
          <w:rFonts w:ascii="Times New Roman" w:hAnsi="Times New Roman" w:cs="Times New Roman"/>
        </w:rPr>
        <w:t>No comment.</w:t>
      </w:r>
      <w:r w:rsidRPr="00356507">
        <w:rPr>
          <w:rFonts w:ascii="Times New Roman" w:hAnsi="Times New Roman" w:cs="Times New Roman"/>
          <w:b/>
          <w:bCs/>
        </w:rPr>
        <w:t xml:space="preserve">  </w:t>
      </w:r>
      <w:r w:rsidR="00376238" w:rsidRPr="00356507">
        <w:rPr>
          <w:rFonts w:ascii="Times New Roman" w:hAnsi="Times New Roman" w:cs="Times New Roman"/>
        </w:rPr>
        <w:t>.</w:t>
      </w:r>
    </w:p>
    <w:p w14:paraId="6B8BBADA" w14:textId="19291247" w:rsidR="00C55724" w:rsidRPr="00356507" w:rsidRDefault="006F040C" w:rsidP="00CD46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 xml:space="preserve"> Kathy Lehman: </w:t>
      </w:r>
      <w:r w:rsidR="00610EE4" w:rsidRPr="00356507">
        <w:rPr>
          <w:rFonts w:ascii="Times New Roman" w:hAnsi="Times New Roman" w:cs="Times New Roman"/>
        </w:rPr>
        <w:t>I will send a welcome note to Bonita Steele.</w:t>
      </w:r>
    </w:p>
    <w:p w14:paraId="2A1F2835" w14:textId="7A4109D2" w:rsidR="00F4035F" w:rsidRPr="00356507" w:rsidRDefault="00E114EE" w:rsidP="00E114EE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 xml:space="preserve">        </w:t>
      </w:r>
    </w:p>
    <w:p w14:paraId="19A9124A" w14:textId="5998966F" w:rsidR="00617D5A" w:rsidRPr="00356507" w:rsidRDefault="00617D5A" w:rsidP="00F1063E">
      <w:pPr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14:paraId="4DC702AF" w14:textId="04355164" w:rsidR="00617D5A" w:rsidRPr="00356507" w:rsidRDefault="00221DDF" w:rsidP="00B7464A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BF2CB7">
        <w:rPr>
          <w:rFonts w:ascii="Times New Roman" w:hAnsi="Times New Roman" w:cs="Times New Roman"/>
        </w:rPr>
        <w:t>12</w:t>
      </w:r>
      <w:r w:rsidRPr="00356507">
        <w:rPr>
          <w:rFonts w:ascii="Times New Roman" w:hAnsi="Times New Roman" w:cs="Times New Roman"/>
          <w:b/>
          <w:bCs/>
        </w:rPr>
        <w:t>.</w:t>
      </w:r>
      <w:r w:rsidR="00617D5A" w:rsidRPr="00356507">
        <w:rPr>
          <w:rFonts w:ascii="Times New Roman" w:hAnsi="Times New Roman" w:cs="Times New Roman"/>
        </w:rPr>
        <w:t xml:space="preserve">  </w:t>
      </w:r>
      <w:r w:rsidR="00617D5A" w:rsidRPr="00356507">
        <w:rPr>
          <w:rFonts w:ascii="Times New Roman" w:hAnsi="Times New Roman" w:cs="Times New Roman"/>
          <w:b/>
          <w:bCs/>
        </w:rPr>
        <w:t xml:space="preserve">Motion to adjourn </w:t>
      </w:r>
      <w:r w:rsidR="00617D5A" w:rsidRPr="00356507">
        <w:rPr>
          <w:rFonts w:ascii="Times New Roman" w:hAnsi="Times New Roman" w:cs="Times New Roman"/>
        </w:rPr>
        <w:t xml:space="preserve">was made by </w:t>
      </w:r>
      <w:r w:rsidR="00610EE4" w:rsidRPr="00356507">
        <w:rPr>
          <w:rFonts w:ascii="Times New Roman" w:hAnsi="Times New Roman" w:cs="Times New Roman"/>
        </w:rPr>
        <w:t>Carla Gunderson</w:t>
      </w:r>
      <w:r w:rsidR="00617D5A" w:rsidRPr="00356507">
        <w:rPr>
          <w:rFonts w:ascii="Times New Roman" w:hAnsi="Times New Roman" w:cs="Times New Roman"/>
        </w:rPr>
        <w:t xml:space="preserve"> and seconded </w:t>
      </w:r>
      <w:r w:rsidR="00D42C98" w:rsidRPr="00356507">
        <w:rPr>
          <w:rFonts w:ascii="Times New Roman" w:hAnsi="Times New Roman" w:cs="Times New Roman"/>
        </w:rPr>
        <w:t>b</w:t>
      </w:r>
      <w:r w:rsidR="00617D5A" w:rsidRPr="00356507">
        <w:rPr>
          <w:rFonts w:ascii="Times New Roman" w:hAnsi="Times New Roman" w:cs="Times New Roman"/>
        </w:rPr>
        <w:t xml:space="preserve">y </w:t>
      </w:r>
      <w:r w:rsidR="00610EE4" w:rsidRPr="00356507">
        <w:rPr>
          <w:rFonts w:ascii="Times New Roman" w:hAnsi="Times New Roman" w:cs="Times New Roman"/>
        </w:rPr>
        <w:t>David Riches</w:t>
      </w:r>
    </w:p>
    <w:p w14:paraId="0EE7FF20" w14:textId="7B170401" w:rsidR="00617D5A" w:rsidRPr="00356507" w:rsidRDefault="00617D5A" w:rsidP="00617D5A">
      <w:pPr>
        <w:pStyle w:val="ListParagraph"/>
        <w:spacing w:after="0" w:line="240" w:lineRule="auto"/>
        <w:ind w:left="1095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At 6:</w:t>
      </w:r>
      <w:r w:rsidR="00BF5F51" w:rsidRPr="00356507">
        <w:rPr>
          <w:rFonts w:ascii="Times New Roman" w:hAnsi="Times New Roman" w:cs="Times New Roman"/>
        </w:rPr>
        <w:t>4</w:t>
      </w:r>
      <w:r w:rsidR="00610EE4" w:rsidRPr="00356507">
        <w:rPr>
          <w:rFonts w:ascii="Times New Roman" w:hAnsi="Times New Roman" w:cs="Times New Roman"/>
        </w:rPr>
        <w:t>8</w:t>
      </w:r>
      <w:r w:rsidRPr="00356507">
        <w:rPr>
          <w:rFonts w:ascii="Times New Roman" w:hAnsi="Times New Roman" w:cs="Times New Roman"/>
        </w:rPr>
        <w:t xml:space="preserve"> </w:t>
      </w:r>
      <w:proofErr w:type="gramStart"/>
      <w:r w:rsidRPr="00356507">
        <w:rPr>
          <w:rFonts w:ascii="Times New Roman" w:hAnsi="Times New Roman" w:cs="Times New Roman"/>
        </w:rPr>
        <w:t>p.m..</w:t>
      </w:r>
      <w:proofErr w:type="gramEnd"/>
      <w:r w:rsidRPr="00356507">
        <w:rPr>
          <w:rFonts w:ascii="Times New Roman" w:hAnsi="Times New Roman" w:cs="Times New Roman"/>
        </w:rPr>
        <w:t xml:space="preserve">  </w:t>
      </w:r>
      <w:r w:rsidR="00610EE4" w:rsidRPr="00356507">
        <w:rPr>
          <w:rFonts w:ascii="Times New Roman" w:hAnsi="Times New Roman" w:cs="Times New Roman"/>
        </w:rPr>
        <w:t>Roll was called and the m</w:t>
      </w:r>
      <w:r w:rsidRPr="00356507">
        <w:rPr>
          <w:rFonts w:ascii="Times New Roman" w:hAnsi="Times New Roman" w:cs="Times New Roman"/>
        </w:rPr>
        <w:t>otion passed.</w:t>
      </w:r>
    </w:p>
    <w:p w14:paraId="49D36CFD" w14:textId="77777777" w:rsidR="00895A54" w:rsidRPr="00356507" w:rsidRDefault="00895A54" w:rsidP="00617D5A">
      <w:pPr>
        <w:pStyle w:val="ListParagraph"/>
        <w:spacing w:after="0" w:line="240" w:lineRule="auto"/>
        <w:ind w:left="1095"/>
        <w:rPr>
          <w:rFonts w:ascii="Times New Roman" w:hAnsi="Times New Roman" w:cs="Times New Roman"/>
        </w:rPr>
      </w:pPr>
    </w:p>
    <w:p w14:paraId="2A671E20" w14:textId="6B1AD9BF" w:rsidR="008530E5" w:rsidRPr="00356507" w:rsidRDefault="00617D5A" w:rsidP="002C4135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Respectfully submitted</w:t>
      </w:r>
      <w:r w:rsidR="003F44C5" w:rsidRPr="00356507">
        <w:rPr>
          <w:rFonts w:ascii="Times New Roman" w:hAnsi="Times New Roman" w:cs="Times New Roman"/>
        </w:rPr>
        <w:t>,</w:t>
      </w:r>
      <w:r w:rsidRPr="00356507">
        <w:rPr>
          <w:rFonts w:ascii="Times New Roman" w:hAnsi="Times New Roman" w:cs="Times New Roman"/>
        </w:rPr>
        <w:t xml:space="preserve"> </w:t>
      </w:r>
    </w:p>
    <w:p w14:paraId="558592FD" w14:textId="77777777" w:rsidR="008530E5" w:rsidRPr="00356507" w:rsidRDefault="00617D5A" w:rsidP="002C4135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Janice Lamborne </w:t>
      </w:r>
    </w:p>
    <w:p w14:paraId="3FE8E043" w14:textId="669AA3AA" w:rsidR="006F040C" w:rsidRPr="00356507" w:rsidRDefault="00617D5A" w:rsidP="002C4135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Library Board of Trustees Secretary       </w:t>
      </w:r>
      <w:r w:rsidR="006F040C" w:rsidRPr="00356507">
        <w:rPr>
          <w:rFonts w:ascii="Times New Roman" w:hAnsi="Times New Roman" w:cs="Times New Roman"/>
        </w:rPr>
        <w:t xml:space="preserve">   </w:t>
      </w:r>
    </w:p>
    <w:p w14:paraId="2C5CD14E" w14:textId="7981A365" w:rsidR="000D4977" w:rsidRPr="00356507" w:rsidRDefault="000D4977" w:rsidP="000D4977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</w:t>
      </w:r>
    </w:p>
    <w:p w14:paraId="56871426" w14:textId="4BB20C6F" w:rsidR="00442D62" w:rsidRPr="00356507" w:rsidRDefault="00442D62" w:rsidP="00442D6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F4C93E4" w14:textId="77777777" w:rsidR="00331B4E" w:rsidRPr="00356507" w:rsidRDefault="00331B4E" w:rsidP="00331B4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2C40581E" w14:textId="0B9DC07F" w:rsidR="00331B4E" w:rsidRPr="00356507" w:rsidRDefault="00331B4E" w:rsidP="00331B4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36564A32" w14:textId="77777777" w:rsidR="001E4E99" w:rsidRPr="00356507" w:rsidRDefault="001E4E99" w:rsidP="001E4E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1E4E99" w:rsidRPr="00356507" w:rsidSect="00F00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2514"/>
    <w:multiLevelType w:val="hybridMultilevel"/>
    <w:tmpl w:val="7B804D3E"/>
    <w:lvl w:ilvl="0" w:tplc="B1221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72079"/>
    <w:multiLevelType w:val="hybridMultilevel"/>
    <w:tmpl w:val="54DCE760"/>
    <w:lvl w:ilvl="0" w:tplc="9162EEC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2D4DA4"/>
    <w:multiLevelType w:val="hybridMultilevel"/>
    <w:tmpl w:val="1974CDBA"/>
    <w:lvl w:ilvl="0" w:tplc="E9A4EA7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99"/>
    <w:rsid w:val="00000946"/>
    <w:rsid w:val="00003A2C"/>
    <w:rsid w:val="0000557A"/>
    <w:rsid w:val="00051800"/>
    <w:rsid w:val="00051A62"/>
    <w:rsid w:val="000722AA"/>
    <w:rsid w:val="000731FA"/>
    <w:rsid w:val="00097532"/>
    <w:rsid w:val="000C5594"/>
    <w:rsid w:val="000D4977"/>
    <w:rsid w:val="000F5535"/>
    <w:rsid w:val="0010755C"/>
    <w:rsid w:val="001124AC"/>
    <w:rsid w:val="001149F8"/>
    <w:rsid w:val="00115809"/>
    <w:rsid w:val="00121134"/>
    <w:rsid w:val="00126E57"/>
    <w:rsid w:val="00133C57"/>
    <w:rsid w:val="00165A67"/>
    <w:rsid w:val="001E0103"/>
    <w:rsid w:val="001E186B"/>
    <w:rsid w:val="001E4E99"/>
    <w:rsid w:val="001F35AB"/>
    <w:rsid w:val="00200DEE"/>
    <w:rsid w:val="00207740"/>
    <w:rsid w:val="00221DDF"/>
    <w:rsid w:val="002850FA"/>
    <w:rsid w:val="002B4DAD"/>
    <w:rsid w:val="002C4135"/>
    <w:rsid w:val="002D1C5A"/>
    <w:rsid w:val="002D69BC"/>
    <w:rsid w:val="002D7DF8"/>
    <w:rsid w:val="002E599D"/>
    <w:rsid w:val="002E7434"/>
    <w:rsid w:val="00311D49"/>
    <w:rsid w:val="003235A3"/>
    <w:rsid w:val="00331B4E"/>
    <w:rsid w:val="00356507"/>
    <w:rsid w:val="00376238"/>
    <w:rsid w:val="00390E73"/>
    <w:rsid w:val="003C2E6E"/>
    <w:rsid w:val="003D0CE5"/>
    <w:rsid w:val="003F1DDF"/>
    <w:rsid w:val="003F44C5"/>
    <w:rsid w:val="004206C5"/>
    <w:rsid w:val="004361FC"/>
    <w:rsid w:val="00442D62"/>
    <w:rsid w:val="00445F30"/>
    <w:rsid w:val="00455071"/>
    <w:rsid w:val="00466A11"/>
    <w:rsid w:val="004976FB"/>
    <w:rsid w:val="004B2B49"/>
    <w:rsid w:val="004D57A9"/>
    <w:rsid w:val="004D7411"/>
    <w:rsid w:val="004E6ED6"/>
    <w:rsid w:val="00504E67"/>
    <w:rsid w:val="00541A26"/>
    <w:rsid w:val="00543BD1"/>
    <w:rsid w:val="005563DA"/>
    <w:rsid w:val="00560E72"/>
    <w:rsid w:val="00591458"/>
    <w:rsid w:val="0059183B"/>
    <w:rsid w:val="005A4A40"/>
    <w:rsid w:val="005F17E8"/>
    <w:rsid w:val="005F1838"/>
    <w:rsid w:val="005F581A"/>
    <w:rsid w:val="00610EE4"/>
    <w:rsid w:val="0061376C"/>
    <w:rsid w:val="00617D5A"/>
    <w:rsid w:val="006877FF"/>
    <w:rsid w:val="00695C80"/>
    <w:rsid w:val="006C40A2"/>
    <w:rsid w:val="006D2F33"/>
    <w:rsid w:val="006E5974"/>
    <w:rsid w:val="006F040C"/>
    <w:rsid w:val="0072430F"/>
    <w:rsid w:val="00746D89"/>
    <w:rsid w:val="00767DAF"/>
    <w:rsid w:val="007776FA"/>
    <w:rsid w:val="007B5D57"/>
    <w:rsid w:val="007D51CF"/>
    <w:rsid w:val="007E016F"/>
    <w:rsid w:val="008530E5"/>
    <w:rsid w:val="00883FED"/>
    <w:rsid w:val="00892B29"/>
    <w:rsid w:val="00895A54"/>
    <w:rsid w:val="008C71E8"/>
    <w:rsid w:val="008D43E7"/>
    <w:rsid w:val="008E2AEB"/>
    <w:rsid w:val="00905335"/>
    <w:rsid w:val="00920A73"/>
    <w:rsid w:val="00937562"/>
    <w:rsid w:val="009754FA"/>
    <w:rsid w:val="009D7BB2"/>
    <w:rsid w:val="009E50BA"/>
    <w:rsid w:val="00A44712"/>
    <w:rsid w:val="00A61698"/>
    <w:rsid w:val="00A64108"/>
    <w:rsid w:val="00AA43C4"/>
    <w:rsid w:val="00AA5D36"/>
    <w:rsid w:val="00B0006B"/>
    <w:rsid w:val="00B27C26"/>
    <w:rsid w:val="00B7464A"/>
    <w:rsid w:val="00B7768B"/>
    <w:rsid w:val="00B873F9"/>
    <w:rsid w:val="00B93283"/>
    <w:rsid w:val="00BA333C"/>
    <w:rsid w:val="00BC5ECF"/>
    <w:rsid w:val="00BF2CB7"/>
    <w:rsid w:val="00BF5F51"/>
    <w:rsid w:val="00C031C4"/>
    <w:rsid w:val="00C047AD"/>
    <w:rsid w:val="00C07556"/>
    <w:rsid w:val="00C12CD8"/>
    <w:rsid w:val="00C1589B"/>
    <w:rsid w:val="00C15AFB"/>
    <w:rsid w:val="00C271C8"/>
    <w:rsid w:val="00C4088B"/>
    <w:rsid w:val="00C55724"/>
    <w:rsid w:val="00C67368"/>
    <w:rsid w:val="00C7477A"/>
    <w:rsid w:val="00C748BA"/>
    <w:rsid w:val="00C90FF8"/>
    <w:rsid w:val="00C9372B"/>
    <w:rsid w:val="00C95EB2"/>
    <w:rsid w:val="00CB0F05"/>
    <w:rsid w:val="00CC0CD5"/>
    <w:rsid w:val="00CD4637"/>
    <w:rsid w:val="00D120E3"/>
    <w:rsid w:val="00D14719"/>
    <w:rsid w:val="00D42C98"/>
    <w:rsid w:val="00D45DCD"/>
    <w:rsid w:val="00D515F4"/>
    <w:rsid w:val="00D57FE8"/>
    <w:rsid w:val="00D63B17"/>
    <w:rsid w:val="00D946FE"/>
    <w:rsid w:val="00DA73F7"/>
    <w:rsid w:val="00DB0A94"/>
    <w:rsid w:val="00DC7193"/>
    <w:rsid w:val="00DE1EF0"/>
    <w:rsid w:val="00DE35B0"/>
    <w:rsid w:val="00DF1606"/>
    <w:rsid w:val="00DF26EA"/>
    <w:rsid w:val="00E114EE"/>
    <w:rsid w:val="00E276BF"/>
    <w:rsid w:val="00E667E3"/>
    <w:rsid w:val="00E90226"/>
    <w:rsid w:val="00EC254B"/>
    <w:rsid w:val="00EC289C"/>
    <w:rsid w:val="00EC57F5"/>
    <w:rsid w:val="00ED1E49"/>
    <w:rsid w:val="00ED6C3D"/>
    <w:rsid w:val="00EF401B"/>
    <w:rsid w:val="00F0002C"/>
    <w:rsid w:val="00F1063E"/>
    <w:rsid w:val="00F322BD"/>
    <w:rsid w:val="00F4035F"/>
    <w:rsid w:val="00F50C14"/>
    <w:rsid w:val="00F5406E"/>
    <w:rsid w:val="00F72A56"/>
    <w:rsid w:val="00F83DA0"/>
    <w:rsid w:val="00FA4461"/>
    <w:rsid w:val="00FB1099"/>
    <w:rsid w:val="00FB42DF"/>
    <w:rsid w:val="00FC1AEC"/>
    <w:rsid w:val="00F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C5FB"/>
  <w15:chartTrackingRefBased/>
  <w15:docId w15:val="{93125090-6C11-4CC5-9479-00FE2EBD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DEEE95791654D91F3FEC57C5A6859" ma:contentTypeVersion="7" ma:contentTypeDescription="Create a new document." ma:contentTypeScope="" ma:versionID="79744bb9857b719d85ae255a525fecfc">
  <xsd:schema xmlns:xsd="http://www.w3.org/2001/XMLSchema" xmlns:xs="http://www.w3.org/2001/XMLSchema" xmlns:p="http://schemas.microsoft.com/office/2006/metadata/properties" xmlns:ns3="440478a0-de78-4388-b95b-7d4f0e1c7b6d" targetNamespace="http://schemas.microsoft.com/office/2006/metadata/properties" ma:root="true" ma:fieldsID="bf0996fd67225c3490cb78df51d7ed47" ns3:_="">
    <xsd:import namespace="440478a0-de78-4388-b95b-7d4f0e1c7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478a0-de78-4388-b95b-7d4f0e1c7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04280-1846-4837-B269-290F998E7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478a0-de78-4388-b95b-7d4f0e1c7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6AC72-A855-4C89-8648-BB3C455CA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37208-24A8-42E6-8748-ED1FC193DBDA}">
  <ds:schemaRefs>
    <ds:schemaRef ds:uri="http://purl.org/dc/elements/1.1/"/>
    <ds:schemaRef ds:uri="http://purl.org/dc/dcmitype/"/>
    <ds:schemaRef ds:uri="440478a0-de78-4388-b95b-7d4f0e1c7b6d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Britney Dillon</cp:lastModifiedBy>
  <cp:revision>2</cp:revision>
  <cp:lastPrinted>2021-01-26T20:30:00Z</cp:lastPrinted>
  <dcterms:created xsi:type="dcterms:W3CDTF">2021-02-09T14:55:00Z</dcterms:created>
  <dcterms:modified xsi:type="dcterms:W3CDTF">2021-02-09T14:55:00Z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0x01010032BDEEE95791654D91F3FEC57C5A6859</vt:lpwstr>
  </property>
</Properties>
</file>